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94" w:rsidRDefault="00DB6894" w:rsidP="00115B70">
      <w:pPr>
        <w:jc w:val="center"/>
        <w:rPr>
          <w:lang w:val="ru-RU"/>
        </w:rPr>
      </w:pPr>
    </w:p>
    <w:p w:rsidR="00CA68F3" w:rsidRPr="00D24491" w:rsidRDefault="00115B70" w:rsidP="00115B70">
      <w:pPr>
        <w:jc w:val="center"/>
        <w:rPr>
          <w:b/>
          <w:sz w:val="28"/>
          <w:szCs w:val="28"/>
          <w:lang w:val="ru-RU"/>
        </w:rPr>
      </w:pPr>
      <w:r w:rsidRPr="00D24491">
        <w:rPr>
          <w:b/>
          <w:sz w:val="28"/>
          <w:szCs w:val="28"/>
          <w:lang w:val="ru-RU"/>
        </w:rPr>
        <w:t>Критерии квалификационного отбора Участников тендера</w:t>
      </w:r>
      <w:r w:rsidR="00483690" w:rsidRPr="00D24491">
        <w:rPr>
          <w:b/>
          <w:sz w:val="28"/>
          <w:szCs w:val="28"/>
          <w:lang w:val="ru-RU"/>
        </w:rPr>
        <w:t xml:space="preserve"> </w:t>
      </w:r>
      <w:r w:rsidR="00D60DB2">
        <w:rPr>
          <w:b/>
          <w:sz w:val="28"/>
          <w:szCs w:val="28"/>
          <w:lang w:val="ru-RU"/>
        </w:rPr>
        <w:t>6107</w:t>
      </w:r>
      <w:r w:rsidR="00D24491" w:rsidRPr="00D24491">
        <w:rPr>
          <w:b/>
          <w:sz w:val="28"/>
          <w:szCs w:val="28"/>
          <w:lang w:val="ru-RU"/>
        </w:rPr>
        <w:t>-OD «</w:t>
      </w:r>
      <w:r w:rsidR="00D60DB2" w:rsidRPr="00D60DB2">
        <w:rPr>
          <w:b/>
          <w:sz w:val="28"/>
          <w:szCs w:val="28"/>
          <w:lang w:val="ru-RU"/>
        </w:rPr>
        <w:t xml:space="preserve">Оказание услуг по техническому диагностированию, обследованию, техническому освидетельствованию, экспертизе промышленной безопасности технических устройств, зданий и сооружений </w:t>
      </w:r>
      <w:r w:rsidR="00D60DB2">
        <w:rPr>
          <w:b/>
          <w:sz w:val="28"/>
          <w:szCs w:val="28"/>
          <w:lang w:val="ru-RU"/>
        </w:rPr>
        <w:t xml:space="preserve">                           </w:t>
      </w:r>
      <w:r w:rsidR="00D60DB2" w:rsidRPr="00D60DB2">
        <w:rPr>
          <w:b/>
          <w:sz w:val="28"/>
          <w:szCs w:val="28"/>
          <w:lang w:val="ru-RU"/>
        </w:rPr>
        <w:t>АО "КТК-Р"</w:t>
      </w:r>
      <w:r w:rsidR="00D24491" w:rsidRPr="00D24491">
        <w:rPr>
          <w:b/>
          <w:sz w:val="28"/>
          <w:szCs w:val="28"/>
          <w:lang w:val="ru-RU"/>
        </w:rPr>
        <w:t xml:space="preserve">». </w:t>
      </w:r>
    </w:p>
    <w:p w:rsidR="00115B70" w:rsidRDefault="00115B70">
      <w:pPr>
        <w:rPr>
          <w:lang w:val="ru-RU"/>
        </w:rPr>
      </w:pPr>
    </w:p>
    <w:p w:rsidR="00D60DB2" w:rsidRDefault="00D60DB2">
      <w:pPr>
        <w:rPr>
          <w:lang w:val="ru-RU"/>
        </w:rPr>
      </w:pPr>
    </w:p>
    <w:p w:rsidR="00D60DB2" w:rsidRDefault="00D60DB2" w:rsidP="00D60DB2">
      <w:pPr>
        <w:pStyle w:val="ListParagraph"/>
        <w:numPr>
          <w:ilvl w:val="0"/>
          <w:numId w:val="7"/>
        </w:numPr>
        <w:spacing w:before="60" w:after="60"/>
        <w:jc w:val="both"/>
        <w:rPr>
          <w:sz w:val="28"/>
          <w:szCs w:val="28"/>
          <w:lang w:val="ru-RU"/>
        </w:rPr>
      </w:pPr>
      <w:r w:rsidRPr="00D24491">
        <w:rPr>
          <w:sz w:val="28"/>
          <w:szCs w:val="28"/>
          <w:lang w:val="ru-RU"/>
        </w:rPr>
        <w:t>Наличие опыта выполнения работ по предмету тендера</w:t>
      </w:r>
      <w:r>
        <w:rPr>
          <w:sz w:val="28"/>
          <w:szCs w:val="28"/>
          <w:lang w:val="ru-RU"/>
        </w:rPr>
        <w:t>.</w:t>
      </w:r>
      <w:r w:rsidRPr="00D24491">
        <w:rPr>
          <w:sz w:val="28"/>
          <w:szCs w:val="28"/>
          <w:lang w:val="ru-RU"/>
        </w:rPr>
        <w:t xml:space="preserve"> Опыт </w:t>
      </w:r>
      <w:r>
        <w:rPr>
          <w:sz w:val="28"/>
          <w:szCs w:val="28"/>
          <w:lang w:val="ru-RU"/>
        </w:rPr>
        <w:t>оказания услуг</w:t>
      </w:r>
      <w:r w:rsidRPr="00D24491">
        <w:rPr>
          <w:sz w:val="28"/>
          <w:szCs w:val="28"/>
          <w:lang w:val="ru-RU"/>
        </w:rPr>
        <w:t xml:space="preserve"> на ОПО не менее 3-х лет.</w:t>
      </w:r>
    </w:p>
    <w:p w:rsidR="00D60DB2" w:rsidRPr="00115B70" w:rsidRDefault="00D60DB2">
      <w:pPr>
        <w:rPr>
          <w:lang w:val="ru-RU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9094"/>
      </w:tblGrid>
      <w:tr w:rsidR="00D60DB2" w:rsidRPr="00D60DB2" w:rsidTr="00D60DB2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60DB2" w:rsidRPr="00D60DB2" w:rsidRDefault="00D60DB2" w:rsidP="00D60DB2">
            <w:pPr>
              <w:spacing w:before="60" w:after="60"/>
              <w:rPr>
                <w:b/>
                <w:i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</w:tr>
      <w:tr w:rsidR="00D60DB2" w:rsidRPr="00D60DB2" w:rsidTr="00D60DB2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60DB2" w:rsidRPr="00D60DB2" w:rsidRDefault="00D60DB2" w:rsidP="00D60DB2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D60DB2">
              <w:rPr>
                <w:sz w:val="28"/>
                <w:szCs w:val="28"/>
                <w:lang w:val="ru-RU"/>
              </w:rPr>
              <w:t>аличие техники</w:t>
            </w:r>
            <w:r w:rsidRPr="00D60DB2">
              <w:rPr>
                <w:sz w:val="28"/>
                <w:szCs w:val="28"/>
                <w:lang w:val="ru-RU"/>
              </w:rPr>
              <w:t xml:space="preserve"> и </w:t>
            </w:r>
            <w:r w:rsidRPr="00D60DB2">
              <w:rPr>
                <w:sz w:val="28"/>
                <w:szCs w:val="28"/>
                <w:lang w:val="ru-RU"/>
              </w:rPr>
              <w:t>оборудования необходимых для выполнения оказания услуг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D60DB2">
              <w:rPr>
                <w:sz w:val="28"/>
                <w:szCs w:val="28"/>
                <w:lang w:val="ru-RU"/>
              </w:rPr>
              <w:t>Наличие техники: для транспортировки оборудования и персонала.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Наличие инструмента и приборов для оказания услуг.</w:t>
            </w:r>
          </w:p>
          <w:p w:rsidR="00D60DB2" w:rsidRPr="00D60DB2" w:rsidRDefault="00D60DB2" w:rsidP="00D60DB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60DB2" w:rsidRPr="00D60DB2" w:rsidTr="00D60DB2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60DB2" w:rsidRPr="00D60DB2" w:rsidRDefault="00D60DB2" w:rsidP="00D60DB2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D60DB2">
              <w:rPr>
                <w:sz w:val="28"/>
                <w:szCs w:val="28"/>
                <w:lang w:val="ru-RU"/>
              </w:rPr>
              <w:t>аличие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необходимого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количества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квалифицированного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персонала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для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оказания</w:t>
            </w:r>
            <w:r w:rsidRPr="00D60DB2">
              <w:rPr>
                <w:sz w:val="28"/>
                <w:szCs w:val="28"/>
              </w:rPr>
              <w:t xml:space="preserve"> </w:t>
            </w:r>
            <w:r w:rsidRPr="00D60DB2">
              <w:rPr>
                <w:sz w:val="28"/>
                <w:szCs w:val="28"/>
                <w:lang w:val="ru-RU"/>
              </w:rPr>
              <w:t>услуг</w:t>
            </w:r>
            <w:r w:rsidRPr="00D60DB2">
              <w:rPr>
                <w:sz w:val="28"/>
                <w:szCs w:val="28"/>
              </w:rPr>
              <w:t xml:space="preserve"> </w:t>
            </w:r>
          </w:p>
          <w:p w:rsidR="00D60DB2" w:rsidRPr="00D60DB2" w:rsidRDefault="00D60DB2" w:rsidP="00D60DB2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60DB2">
              <w:rPr>
                <w:sz w:val="28"/>
                <w:szCs w:val="28"/>
                <w:lang w:val="ru-RU"/>
              </w:rPr>
              <w:t xml:space="preserve">Необходимо наличие 4 бригады + 1 бригада в резерве. </w:t>
            </w:r>
          </w:p>
          <w:p w:rsidR="00D60DB2" w:rsidRPr="00D60DB2" w:rsidRDefault="00D60DB2" w:rsidP="00D60DB2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60DB2">
              <w:rPr>
                <w:sz w:val="28"/>
                <w:szCs w:val="28"/>
                <w:lang w:val="ru-RU"/>
              </w:rPr>
              <w:t>ОВР – 5 чел. (категория А1)</w:t>
            </w:r>
          </w:p>
          <w:p w:rsidR="00D60DB2" w:rsidRPr="00D60DB2" w:rsidRDefault="00D60DB2" w:rsidP="00D60DB2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60DB2">
              <w:rPr>
                <w:sz w:val="28"/>
                <w:szCs w:val="28"/>
                <w:lang w:val="ru-RU"/>
              </w:rPr>
              <w:t xml:space="preserve">Наличие </w:t>
            </w:r>
            <w:proofErr w:type="gramStart"/>
            <w:r>
              <w:rPr>
                <w:sz w:val="28"/>
                <w:szCs w:val="28"/>
                <w:lang w:val="ru-RU"/>
              </w:rPr>
              <w:t>персонала</w:t>
            </w:r>
            <w:proofErr w:type="gramEnd"/>
            <w:r w:rsidRPr="00D60DB2">
              <w:rPr>
                <w:sz w:val="28"/>
                <w:szCs w:val="28"/>
                <w:lang w:val="ru-RU"/>
              </w:rPr>
              <w:t xml:space="preserve"> аттестованного для работ на ОПО.</w:t>
            </w:r>
          </w:p>
          <w:p w:rsidR="00D60DB2" w:rsidRPr="00D60DB2" w:rsidRDefault="00D60DB2" w:rsidP="00D60DB2">
            <w:pPr>
              <w:pStyle w:val="ListParagraph"/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 w:rsidRPr="00D60DB2">
              <w:rPr>
                <w:sz w:val="28"/>
                <w:szCs w:val="28"/>
                <w:lang w:val="ru-RU"/>
              </w:rPr>
              <w:t xml:space="preserve">Наличие экспертов, специалистов по визуальному, измерительному и другим видам неразрушающего контроля, механическим и др. видам испытаний. </w:t>
            </w:r>
          </w:p>
          <w:p w:rsidR="00D60DB2" w:rsidRPr="00D60DB2" w:rsidRDefault="00D60DB2" w:rsidP="00D60DB2">
            <w:p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60DB2" w:rsidRPr="00D60DB2" w:rsidTr="00D60DB2">
        <w:trPr>
          <w:trHeight w:val="224"/>
        </w:trPr>
        <w:tc>
          <w:tcPr>
            <w:tcW w:w="5000" w:type="pct"/>
            <w:shd w:val="clear" w:color="auto" w:fill="auto"/>
            <w:vAlign w:val="center"/>
          </w:tcPr>
          <w:p w:rsidR="00D60DB2" w:rsidRPr="00D60DB2" w:rsidRDefault="00D60DB2" w:rsidP="00D60DB2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D60DB2">
              <w:rPr>
                <w:sz w:val="28"/>
                <w:szCs w:val="28"/>
                <w:lang w:val="ru-RU"/>
              </w:rPr>
              <w:t>аличие лицензий/разрешений/свидетельств и т.д. необходимых для оказания услуг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D60DB2" w:rsidRPr="00D60DB2" w:rsidRDefault="00D60DB2" w:rsidP="00D60DB2">
            <w:pPr>
              <w:pStyle w:val="ListParagraph"/>
              <w:spacing w:before="60" w:after="60"/>
              <w:jc w:val="both"/>
              <w:rPr>
                <w:sz w:val="28"/>
                <w:szCs w:val="28"/>
              </w:rPr>
            </w:pPr>
            <w:r w:rsidRPr="00D60DB2">
              <w:rPr>
                <w:sz w:val="28"/>
                <w:szCs w:val="28"/>
                <w:lang w:val="ru-RU"/>
              </w:rPr>
              <w:t>Аттестованная</w:t>
            </w:r>
            <w:r w:rsidRPr="00D60DB2">
              <w:rPr>
                <w:sz w:val="28"/>
                <w:szCs w:val="28"/>
              </w:rPr>
              <w:t xml:space="preserve"> </w:t>
            </w:r>
            <w:proofErr w:type="spellStart"/>
            <w:r w:rsidRPr="00D60DB2">
              <w:rPr>
                <w:sz w:val="28"/>
                <w:szCs w:val="28"/>
                <w:lang w:val="ru-RU"/>
              </w:rPr>
              <w:t>электролаборатория</w:t>
            </w:r>
            <w:proofErr w:type="spellEnd"/>
            <w:r w:rsidRPr="00D60DB2">
              <w:rPr>
                <w:sz w:val="28"/>
                <w:szCs w:val="28"/>
              </w:rPr>
              <w:t>.</w:t>
            </w:r>
          </w:p>
        </w:tc>
      </w:tr>
    </w:tbl>
    <w:p w:rsidR="00483690" w:rsidRPr="00D60DB2" w:rsidRDefault="00483690" w:rsidP="00D24491">
      <w:pPr>
        <w:pStyle w:val="ListParagraph"/>
        <w:spacing w:before="60" w:after="60"/>
        <w:jc w:val="both"/>
      </w:pPr>
    </w:p>
    <w:p w:rsidR="00115B70" w:rsidRPr="00D60DB2" w:rsidRDefault="00115B70"/>
    <w:sectPr w:rsidR="00115B70" w:rsidRPr="00D60DB2" w:rsidSect="004836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F70"/>
    <w:multiLevelType w:val="hybridMultilevel"/>
    <w:tmpl w:val="F31C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5F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62B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7277"/>
    <w:multiLevelType w:val="hybridMultilevel"/>
    <w:tmpl w:val="45E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7F7D"/>
    <w:multiLevelType w:val="hybridMultilevel"/>
    <w:tmpl w:val="1E9A701A"/>
    <w:lvl w:ilvl="0" w:tplc="2E5E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1ADD"/>
    <w:multiLevelType w:val="hybridMultilevel"/>
    <w:tmpl w:val="956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B3FCD"/>
    <w:multiLevelType w:val="hybridMultilevel"/>
    <w:tmpl w:val="2DA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33"/>
    <w:rsid w:val="000B0673"/>
    <w:rsid w:val="00115B70"/>
    <w:rsid w:val="00483690"/>
    <w:rsid w:val="00CA68F3"/>
    <w:rsid w:val="00D24491"/>
    <w:rsid w:val="00D60DB2"/>
    <w:rsid w:val="00D640EB"/>
    <w:rsid w:val="00D85233"/>
    <w:rsid w:val="00DB6894"/>
    <w:rsid w:val="00E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5E3"/>
  <w15:chartTrackingRefBased/>
  <w15:docId w15:val="{45640904-B63C-4A0D-AD2E-284A7293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5A3F4-E108-496C-9078-4E9870A1C843}"/>
</file>

<file path=customXml/itemProps2.xml><?xml version="1.0" encoding="utf-8"?>
<ds:datastoreItem xmlns:ds="http://schemas.openxmlformats.org/officeDocument/2006/customXml" ds:itemID="{725BB796-71A9-427C-9623-C61128762D58}"/>
</file>

<file path=customXml/itemProps3.xml><?xml version="1.0" encoding="utf-8"?>
<ds:datastoreItem xmlns:ds="http://schemas.openxmlformats.org/officeDocument/2006/customXml" ds:itemID="{4C65253A-A99C-4F58-B0BD-9C4265AB75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savi0307</dc:creator>
  <cp:keywords/>
  <dc:description/>
  <cp:lastModifiedBy>savi0307</cp:lastModifiedBy>
  <cp:revision>17</cp:revision>
  <dcterms:created xsi:type="dcterms:W3CDTF">2021-12-23T10:41:00Z</dcterms:created>
  <dcterms:modified xsi:type="dcterms:W3CDTF">2024-01-29T07:49:00Z</dcterms:modified>
</cp:coreProperties>
</file>